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00" w:rsidRPr="00A778BC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A778B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A778BC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A778BC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A778BC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A778BC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A778BC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</w:r>
      <w:r w:rsidRPr="00A778BC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A778BC" w:rsidRDefault="00852D1D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A778BC">
        <w:rPr>
          <w:rFonts w:ascii="Times New Roman" w:hAnsi="Times New Roman" w:cs="Times New Roman"/>
          <w:sz w:val="28"/>
          <w:szCs w:val="28"/>
        </w:rPr>
        <w:t>«____»_________________ 2019</w:t>
      </w:r>
      <w:r w:rsidR="00086800" w:rsidRPr="00A778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682" w:rsidRPr="00A778BC" w:rsidRDefault="005C6682" w:rsidP="005C6682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086800" w:rsidRPr="00A778BC" w:rsidRDefault="005C6682" w:rsidP="005C6682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A778BC">
        <w:rPr>
          <w:rFonts w:ascii="Times New Roman" w:hAnsi="Times New Roman" w:cs="Times New Roman"/>
          <w:sz w:val="28"/>
          <w:szCs w:val="28"/>
        </w:rPr>
        <w:t>План</w:t>
      </w:r>
    </w:p>
    <w:p w:rsidR="00086800" w:rsidRPr="00A778BC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A778BC">
        <w:rPr>
          <w:rFonts w:ascii="Times New Roman" w:hAnsi="Times New Roman" w:cs="Times New Roman"/>
          <w:sz w:val="28"/>
          <w:szCs w:val="28"/>
        </w:rPr>
        <w:t xml:space="preserve">ГАУ РК «Финно-угорский этнопарк» на </w:t>
      </w:r>
      <w:r w:rsidR="0099356F">
        <w:rPr>
          <w:rFonts w:ascii="Times New Roman" w:hAnsi="Times New Roman" w:cs="Times New Roman"/>
          <w:sz w:val="28"/>
          <w:szCs w:val="28"/>
        </w:rPr>
        <w:t>июл</w:t>
      </w:r>
      <w:r w:rsidR="00A778BC" w:rsidRPr="00A778BC">
        <w:rPr>
          <w:rFonts w:ascii="Times New Roman" w:hAnsi="Times New Roman" w:cs="Times New Roman"/>
          <w:sz w:val="28"/>
          <w:szCs w:val="28"/>
        </w:rPr>
        <w:t xml:space="preserve">ь </w:t>
      </w:r>
      <w:r w:rsidR="004B5E84" w:rsidRPr="00A778BC">
        <w:rPr>
          <w:rFonts w:ascii="Times New Roman" w:hAnsi="Times New Roman" w:cs="Times New Roman"/>
          <w:sz w:val="28"/>
          <w:szCs w:val="28"/>
        </w:rPr>
        <w:t>2019</w:t>
      </w:r>
      <w:r w:rsidRPr="00A778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390B" w:rsidRPr="00A778BC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ook w:val="04A0" w:firstRow="1" w:lastRow="0" w:firstColumn="1" w:lastColumn="0" w:noHBand="0" w:noVBand="1"/>
      </w:tblPr>
      <w:tblGrid>
        <w:gridCol w:w="2433"/>
        <w:gridCol w:w="62"/>
        <w:gridCol w:w="7724"/>
        <w:gridCol w:w="578"/>
        <w:gridCol w:w="3827"/>
      </w:tblGrid>
      <w:tr w:rsidR="00364556" w:rsidRPr="00A778BC" w:rsidTr="00364556">
        <w:tc>
          <w:tcPr>
            <w:tcW w:w="2495" w:type="dxa"/>
            <w:gridSpan w:val="2"/>
          </w:tcPr>
          <w:p w:rsidR="00364556" w:rsidRPr="00A778BC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24" w:type="dxa"/>
          </w:tcPr>
          <w:p w:rsidR="00364556" w:rsidRPr="00A778BC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05" w:type="dxa"/>
            <w:gridSpan w:val="2"/>
          </w:tcPr>
          <w:p w:rsidR="00364556" w:rsidRPr="00A778BC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лицо, </w:t>
            </w:r>
          </w:p>
          <w:p w:rsidR="00364556" w:rsidRPr="00A778BC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>запись по тел.: 390-200</w:t>
            </w:r>
          </w:p>
        </w:tc>
      </w:tr>
      <w:tr w:rsidR="00364556" w:rsidRPr="00A778BC" w:rsidTr="00364556">
        <w:tc>
          <w:tcPr>
            <w:tcW w:w="14624" w:type="dxa"/>
            <w:gridSpan w:val="5"/>
          </w:tcPr>
          <w:p w:rsidR="00364556" w:rsidRPr="00A778BC" w:rsidRDefault="00364556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 «Финно-угорский этнокультурный парк»</w:t>
            </w:r>
          </w:p>
          <w:p w:rsidR="00364556" w:rsidRPr="00A778BC" w:rsidRDefault="00364556" w:rsidP="006A60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spellStart"/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>с.Ыб</w:t>
            </w:r>
            <w:proofErr w:type="spellEnd"/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>м.Сёрд</w:t>
            </w:r>
            <w:proofErr w:type="spellEnd"/>
            <w:r w:rsidRPr="00A778BC">
              <w:rPr>
                <w:rFonts w:ascii="Times New Roman" w:hAnsi="Times New Roman" w:cs="Times New Roman"/>
                <w:b/>
                <w:sz w:val="28"/>
                <w:szCs w:val="28"/>
              </w:rPr>
              <w:t>, д. 19/1</w:t>
            </w:r>
          </w:p>
        </w:tc>
      </w:tr>
      <w:tr w:rsidR="0099356F" w:rsidRPr="00A778BC" w:rsidTr="00481CC8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99356F" w:rsidRPr="0099356F" w:rsidRDefault="0099356F" w:rsidP="00993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 </w:t>
            </w:r>
            <w:r w:rsidRPr="00993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8302" w:type="dxa"/>
            <w:gridSpan w:val="2"/>
            <w:tcBorders>
              <w:bottom w:val="single" w:sz="4" w:space="0" w:color="auto"/>
            </w:tcBorders>
          </w:tcPr>
          <w:p w:rsidR="0099356F" w:rsidRPr="0099356F" w:rsidRDefault="0099356F" w:rsidP="0013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56F">
              <w:rPr>
                <w:rFonts w:ascii="Times New Roman" w:hAnsi="Times New Roman" w:cs="Times New Roman"/>
                <w:sz w:val="28"/>
                <w:szCs w:val="28"/>
              </w:rPr>
              <w:t>Событийное мероприятие «В ночь на Ивана Купала…»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356F" w:rsidRDefault="0099356F" w:rsidP="009935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  <w:p w:rsidR="0099356F" w:rsidRDefault="0099356F" w:rsidP="009935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99356F" w:rsidRDefault="0099356F" w:rsidP="0099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Н.И.</w:t>
            </w:r>
          </w:p>
        </w:tc>
      </w:tr>
      <w:tr w:rsidR="006031CF" w:rsidRPr="00A778BC" w:rsidTr="00481CC8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6031CF" w:rsidRPr="0099356F" w:rsidRDefault="006031CF" w:rsidP="006031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июля</w:t>
            </w:r>
          </w:p>
        </w:tc>
        <w:tc>
          <w:tcPr>
            <w:tcW w:w="8302" w:type="dxa"/>
            <w:gridSpan w:val="2"/>
            <w:tcBorders>
              <w:bottom w:val="single" w:sz="4" w:space="0" w:color="auto"/>
            </w:tcBorders>
          </w:tcPr>
          <w:p w:rsidR="006031CF" w:rsidRDefault="006031CF" w:rsidP="00603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Экскурсионная программа для многодетных семей </w:t>
            </w:r>
          </w:p>
          <w:p w:rsidR="006031CF" w:rsidRPr="0099356F" w:rsidRDefault="006031CF" w:rsidP="0060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56F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Дня семьи, любви и верности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  <w:p w:rsidR="006031CF" w:rsidRDefault="006031CF" w:rsidP="0060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</w:tc>
      </w:tr>
      <w:tr w:rsidR="006031CF" w:rsidRPr="00A778BC" w:rsidTr="00481CC8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6031CF" w:rsidRPr="00A778BC" w:rsidRDefault="006031CF" w:rsidP="006031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06, 13, 20, 27 июля</w:t>
            </w:r>
          </w:p>
        </w:tc>
        <w:tc>
          <w:tcPr>
            <w:tcW w:w="8302" w:type="dxa"/>
            <w:gridSpan w:val="2"/>
            <w:tcBorders>
              <w:bottom w:val="single" w:sz="4" w:space="0" w:color="auto"/>
            </w:tcBorders>
          </w:tcPr>
          <w:p w:rsidR="006031CF" w:rsidRPr="00A778BC" w:rsidRDefault="006031CF" w:rsidP="006031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Вечерняя развлекательная программа в кафе «Финноугория» «Отдых на Севере»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</w:tc>
      </w:tr>
      <w:tr w:rsidR="006031CF" w:rsidRPr="00A778BC" w:rsidTr="00481CC8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6031CF" w:rsidRPr="0099356F" w:rsidRDefault="006031CF" w:rsidP="006031CF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июля – 03 августа</w:t>
            </w:r>
          </w:p>
        </w:tc>
        <w:tc>
          <w:tcPr>
            <w:tcW w:w="8302" w:type="dxa"/>
            <w:gridSpan w:val="2"/>
            <w:tcBorders>
              <w:bottom w:val="single" w:sz="4" w:space="0" w:color="auto"/>
            </w:tcBorders>
          </w:tcPr>
          <w:p w:rsidR="006031CF" w:rsidRPr="0099356F" w:rsidRDefault="006031CF" w:rsidP="006031C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 </w:t>
            </w:r>
            <w:r w:rsidRPr="00993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малых архитектурных форм «Ас </w:t>
            </w:r>
            <w:proofErr w:type="spellStart"/>
            <w:r w:rsidRPr="00993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</w:t>
            </w:r>
            <w:proofErr w:type="spellEnd"/>
            <w:r w:rsidRPr="00993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3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Своё дерево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3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Н.И.</w:t>
            </w:r>
          </w:p>
        </w:tc>
      </w:tr>
      <w:tr w:rsidR="006031CF" w:rsidRPr="00A778BC" w:rsidTr="00481CC8"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6031CF" w:rsidRPr="0099356F" w:rsidRDefault="006031CF" w:rsidP="006031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06, 07, 13,14,20,21</w:t>
            </w:r>
          </w:p>
        </w:tc>
        <w:tc>
          <w:tcPr>
            <w:tcW w:w="8302" w:type="dxa"/>
            <w:gridSpan w:val="2"/>
            <w:tcBorders>
              <w:bottom w:val="single" w:sz="4" w:space="0" w:color="auto"/>
            </w:tcBorders>
          </w:tcPr>
          <w:p w:rsidR="006031CF" w:rsidRPr="006031CF" w:rsidRDefault="006031CF" w:rsidP="0060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Программа выходного дня «</w:t>
            </w:r>
            <w:proofErr w:type="spellStart"/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Гожöм</w:t>
            </w:r>
            <w:proofErr w:type="spellEnd"/>
            <w:r w:rsidRPr="00603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шöр</w:t>
            </w:r>
            <w:proofErr w:type="spellEnd"/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31CF" w:rsidRPr="006031CF" w:rsidRDefault="006031CF" w:rsidP="0060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Охотничья тропа </w:t>
            </w:r>
          </w:p>
          <w:p w:rsidR="006031CF" w:rsidRPr="006031CF" w:rsidRDefault="006031CF" w:rsidP="0060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ab/>
              <w:t>Экскурсия к Моне и Муле</w:t>
            </w:r>
          </w:p>
          <w:p w:rsidR="006031CF" w:rsidRPr="006031CF" w:rsidRDefault="006031CF" w:rsidP="0060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ab/>
              <w:t>Интерактивная программа «Чум»</w:t>
            </w:r>
          </w:p>
          <w:p w:rsidR="006031CF" w:rsidRPr="006031CF" w:rsidRDefault="006031CF" w:rsidP="0060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ab/>
              <w:t>Мастер-класс «</w:t>
            </w:r>
            <w:proofErr w:type="spellStart"/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Экосувенир</w:t>
            </w:r>
            <w:proofErr w:type="spellEnd"/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31CF" w:rsidRPr="0099356F" w:rsidRDefault="006031CF" w:rsidP="0060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031CF">
              <w:rPr>
                <w:rFonts w:ascii="Times New Roman" w:hAnsi="Times New Roman" w:cs="Times New Roman"/>
                <w:sz w:val="28"/>
                <w:szCs w:val="28"/>
              </w:rPr>
              <w:tab/>
              <w:t>Интерактивная программа по сбору кипрея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31CF" w:rsidRPr="00A778BC" w:rsidTr="00364556">
        <w:trPr>
          <w:trHeight w:val="631"/>
        </w:trPr>
        <w:tc>
          <w:tcPr>
            <w:tcW w:w="14624" w:type="dxa"/>
            <w:gridSpan w:val="5"/>
          </w:tcPr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77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Туристский информационный центр Республики Коми</w:t>
            </w:r>
          </w:p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7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Сыктывкар, ул. Карла Макса, 229, (8212) 255-449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Pr="00A778BC" w:rsidRDefault="006031CF" w:rsidP="0060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8364" w:type="dxa"/>
            <w:gridSpan w:val="3"/>
          </w:tcPr>
          <w:p w:rsidR="006031CF" w:rsidRPr="00A778BC" w:rsidRDefault="006031CF" w:rsidP="0060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ТИЦ. Презентация тура по финно-угорским регионам.</w:t>
            </w:r>
          </w:p>
        </w:tc>
        <w:tc>
          <w:tcPr>
            <w:tcW w:w="3827" w:type="dxa"/>
          </w:tcPr>
          <w:p w:rsidR="006031CF" w:rsidRDefault="006031CF" w:rsidP="0060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О.И.</w:t>
            </w:r>
          </w:p>
          <w:p w:rsidR="006031CF" w:rsidRPr="00A778BC" w:rsidRDefault="006031CF" w:rsidP="0060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Габушева Д.А.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Default="006031CF" w:rsidP="0060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8364" w:type="dxa"/>
            <w:gridSpan w:val="3"/>
          </w:tcPr>
          <w:p w:rsidR="006031CF" w:rsidRDefault="006031CF" w:rsidP="0060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ТИЦ. Отдых в МО ГО «Инта».</w:t>
            </w:r>
          </w:p>
        </w:tc>
        <w:tc>
          <w:tcPr>
            <w:tcW w:w="3827" w:type="dxa"/>
          </w:tcPr>
          <w:p w:rsidR="006031CF" w:rsidRDefault="006031CF" w:rsidP="0060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О.И.</w:t>
            </w:r>
          </w:p>
          <w:p w:rsidR="006031CF" w:rsidRDefault="006031CF" w:rsidP="0060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Габушева Д.А.</w:t>
            </w:r>
          </w:p>
        </w:tc>
      </w:tr>
      <w:tr w:rsidR="006031CF" w:rsidRPr="00A778BC" w:rsidTr="00C10034">
        <w:tc>
          <w:tcPr>
            <w:tcW w:w="14624" w:type="dxa"/>
            <w:gridSpan w:val="5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1C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Туры и экскурсии по Республике Коми и регионам России</w:t>
            </w:r>
          </w:p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Сыктывкар, ул. Карла Макса, 229, (8212) 255-449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Pr="00A778BC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июля</w:t>
            </w:r>
          </w:p>
        </w:tc>
        <w:tc>
          <w:tcPr>
            <w:tcW w:w="8364" w:type="dxa"/>
            <w:gridSpan w:val="3"/>
          </w:tcPr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«В край парчи и шёлка» на праздник коми-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«Луд».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Pr="00A778BC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июля</w:t>
            </w:r>
          </w:p>
        </w:tc>
        <w:tc>
          <w:tcPr>
            <w:tcW w:w="8364" w:type="dxa"/>
            <w:gridSpan w:val="3"/>
          </w:tcPr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Вертолётный тур на плато Маньпупунёр.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Габушева Д.А.</w:t>
            </w:r>
          </w:p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июля</w:t>
            </w:r>
          </w:p>
        </w:tc>
        <w:tc>
          <w:tcPr>
            <w:tcW w:w="8364" w:type="dxa"/>
            <w:gridSpan w:val="3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в Кылтовский монастырь.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Габушева Д.А.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июля</w:t>
            </w:r>
          </w:p>
        </w:tc>
        <w:tc>
          <w:tcPr>
            <w:tcW w:w="8364" w:type="dxa"/>
            <w:gridSpan w:val="3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в Ульяновский монастырь.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Габушева Д.А.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Pr="00A778BC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2019</w:t>
            </w:r>
          </w:p>
        </w:tc>
        <w:tc>
          <w:tcPr>
            <w:tcW w:w="8364" w:type="dxa"/>
            <w:gridSpan w:val="3"/>
          </w:tcPr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водно-пеший тур на плато Маньпупунёр.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  <w:p w:rsidR="006031CF" w:rsidRPr="00A778BC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Габушева Д.А.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22-28 июля</w:t>
            </w:r>
          </w:p>
        </w:tc>
        <w:tc>
          <w:tcPr>
            <w:tcW w:w="8364" w:type="dxa"/>
            <w:gridSpan w:val="3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 по финно-угорским регионам (Пермский край и Удмуртия) с посещением кунгурских пещер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8364" w:type="dxa"/>
            <w:gridSpan w:val="3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 «Сказочное путешествие» для школьников и дошкольников.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15-17 августа</w:t>
            </w:r>
          </w:p>
          <w:p w:rsidR="006031CF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 сентября</w:t>
            </w:r>
          </w:p>
        </w:tc>
        <w:tc>
          <w:tcPr>
            <w:tcW w:w="8364" w:type="dxa"/>
            <w:gridSpan w:val="3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 «По пути Стефана Пермского» (Вологодская и Архангельская область, Республика Коми).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8364" w:type="dxa"/>
            <w:gridSpan w:val="3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«Наши малые друзья».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8364" w:type="dxa"/>
            <w:gridSpan w:val="3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 экскурсии и туры по предприятиям и компаниям Республики Коми для школьников и их родителей.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6031CF" w:rsidRPr="00A778BC" w:rsidTr="00481CC8">
        <w:tc>
          <w:tcPr>
            <w:tcW w:w="2433" w:type="dxa"/>
          </w:tcPr>
          <w:p w:rsidR="006031CF" w:rsidRDefault="006031CF" w:rsidP="006031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8364" w:type="dxa"/>
            <w:gridSpan w:val="3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Корпоративные туры и туры «под ключ».</w:t>
            </w:r>
          </w:p>
        </w:tc>
        <w:tc>
          <w:tcPr>
            <w:tcW w:w="3827" w:type="dxa"/>
          </w:tcPr>
          <w:p w:rsidR="006031CF" w:rsidRDefault="006031CF" w:rsidP="006031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</w:tbl>
    <w:p w:rsidR="000D5D13" w:rsidRPr="00A778BC" w:rsidRDefault="000D5D13" w:rsidP="000648EF">
      <w:pPr>
        <w:spacing w:after="0" w:line="240" w:lineRule="auto"/>
        <w:ind w:left="-57" w:right="-57"/>
        <w:rPr>
          <w:sz w:val="28"/>
          <w:szCs w:val="28"/>
        </w:rPr>
      </w:pPr>
    </w:p>
    <w:sectPr w:rsidR="000D5D13" w:rsidRPr="00A778BC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F53"/>
    <w:multiLevelType w:val="hybridMultilevel"/>
    <w:tmpl w:val="84FE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C30"/>
    <w:multiLevelType w:val="hybridMultilevel"/>
    <w:tmpl w:val="E62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67E32A23"/>
    <w:multiLevelType w:val="hybridMultilevel"/>
    <w:tmpl w:val="E9D067F4"/>
    <w:lvl w:ilvl="0" w:tplc="827434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76562219"/>
    <w:multiLevelType w:val="hybridMultilevel"/>
    <w:tmpl w:val="D6F2BC54"/>
    <w:lvl w:ilvl="0" w:tplc="99283F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0DDF"/>
    <w:multiLevelType w:val="hybridMultilevel"/>
    <w:tmpl w:val="E1A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94F45"/>
    <w:multiLevelType w:val="hybridMultilevel"/>
    <w:tmpl w:val="7806042E"/>
    <w:lvl w:ilvl="0" w:tplc="C6A8D0C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11A90"/>
    <w:rsid w:val="00032798"/>
    <w:rsid w:val="00035BC5"/>
    <w:rsid w:val="000648EF"/>
    <w:rsid w:val="00081B7A"/>
    <w:rsid w:val="00086800"/>
    <w:rsid w:val="000A488F"/>
    <w:rsid w:val="000C08D5"/>
    <w:rsid w:val="000D2C66"/>
    <w:rsid w:val="000D4669"/>
    <w:rsid w:val="000D5D13"/>
    <w:rsid w:val="000E15DA"/>
    <w:rsid w:val="00100FCA"/>
    <w:rsid w:val="0010248E"/>
    <w:rsid w:val="00102570"/>
    <w:rsid w:val="00141565"/>
    <w:rsid w:val="001423FF"/>
    <w:rsid w:val="00174625"/>
    <w:rsid w:val="001B6597"/>
    <w:rsid w:val="00271AB9"/>
    <w:rsid w:val="00272CB8"/>
    <w:rsid w:val="00281380"/>
    <w:rsid w:val="00286FBA"/>
    <w:rsid w:val="00296BA3"/>
    <w:rsid w:val="002B035A"/>
    <w:rsid w:val="0030252F"/>
    <w:rsid w:val="003448C1"/>
    <w:rsid w:val="00364556"/>
    <w:rsid w:val="0037153D"/>
    <w:rsid w:val="0038051F"/>
    <w:rsid w:val="003E563B"/>
    <w:rsid w:val="003E5B9A"/>
    <w:rsid w:val="00437769"/>
    <w:rsid w:val="00454F61"/>
    <w:rsid w:val="00461848"/>
    <w:rsid w:val="00470EC6"/>
    <w:rsid w:val="00471791"/>
    <w:rsid w:val="00472AEC"/>
    <w:rsid w:val="004751D5"/>
    <w:rsid w:val="00481CC8"/>
    <w:rsid w:val="00492B8D"/>
    <w:rsid w:val="004B26B9"/>
    <w:rsid w:val="004B5E84"/>
    <w:rsid w:val="004B7E08"/>
    <w:rsid w:val="004D41EE"/>
    <w:rsid w:val="004F5B36"/>
    <w:rsid w:val="00507EEB"/>
    <w:rsid w:val="00536A56"/>
    <w:rsid w:val="00552783"/>
    <w:rsid w:val="00573AE0"/>
    <w:rsid w:val="00582631"/>
    <w:rsid w:val="00582E7B"/>
    <w:rsid w:val="00586340"/>
    <w:rsid w:val="005C1ADC"/>
    <w:rsid w:val="005C6682"/>
    <w:rsid w:val="005E158F"/>
    <w:rsid w:val="005F462E"/>
    <w:rsid w:val="006031CF"/>
    <w:rsid w:val="006369DD"/>
    <w:rsid w:val="00676C6D"/>
    <w:rsid w:val="00697D2D"/>
    <w:rsid w:val="006A6031"/>
    <w:rsid w:val="006B45AF"/>
    <w:rsid w:val="006D206A"/>
    <w:rsid w:val="006E5DB4"/>
    <w:rsid w:val="007170DD"/>
    <w:rsid w:val="007301CA"/>
    <w:rsid w:val="00732C73"/>
    <w:rsid w:val="00773767"/>
    <w:rsid w:val="00774A60"/>
    <w:rsid w:val="007B2CE1"/>
    <w:rsid w:val="007E045A"/>
    <w:rsid w:val="007E0EC4"/>
    <w:rsid w:val="007E6848"/>
    <w:rsid w:val="007F4A5B"/>
    <w:rsid w:val="00801790"/>
    <w:rsid w:val="00846996"/>
    <w:rsid w:val="00852D1D"/>
    <w:rsid w:val="00890779"/>
    <w:rsid w:val="008A1CFA"/>
    <w:rsid w:val="008B12F8"/>
    <w:rsid w:val="00902AB5"/>
    <w:rsid w:val="0090312A"/>
    <w:rsid w:val="00905F0E"/>
    <w:rsid w:val="009228B3"/>
    <w:rsid w:val="00925447"/>
    <w:rsid w:val="009732C7"/>
    <w:rsid w:val="009743A3"/>
    <w:rsid w:val="009859BE"/>
    <w:rsid w:val="0099356F"/>
    <w:rsid w:val="009A71F2"/>
    <w:rsid w:val="009B24E3"/>
    <w:rsid w:val="009D6525"/>
    <w:rsid w:val="009E2583"/>
    <w:rsid w:val="00A01DAA"/>
    <w:rsid w:val="00A4692B"/>
    <w:rsid w:val="00A663DA"/>
    <w:rsid w:val="00A72454"/>
    <w:rsid w:val="00A778BC"/>
    <w:rsid w:val="00A812D9"/>
    <w:rsid w:val="00A905FC"/>
    <w:rsid w:val="00AA0BA1"/>
    <w:rsid w:val="00AC638B"/>
    <w:rsid w:val="00AD5F03"/>
    <w:rsid w:val="00B028C5"/>
    <w:rsid w:val="00B3488E"/>
    <w:rsid w:val="00B4350A"/>
    <w:rsid w:val="00B43F8C"/>
    <w:rsid w:val="00B45524"/>
    <w:rsid w:val="00B473F7"/>
    <w:rsid w:val="00B50574"/>
    <w:rsid w:val="00B614A3"/>
    <w:rsid w:val="00B74BA7"/>
    <w:rsid w:val="00B802DA"/>
    <w:rsid w:val="00B86725"/>
    <w:rsid w:val="00B91CDB"/>
    <w:rsid w:val="00BA140D"/>
    <w:rsid w:val="00BB728D"/>
    <w:rsid w:val="00BD354B"/>
    <w:rsid w:val="00BE2B39"/>
    <w:rsid w:val="00C13623"/>
    <w:rsid w:val="00C26C67"/>
    <w:rsid w:val="00C8390B"/>
    <w:rsid w:val="00C9565D"/>
    <w:rsid w:val="00D24B6F"/>
    <w:rsid w:val="00D57C99"/>
    <w:rsid w:val="00D743FA"/>
    <w:rsid w:val="00D82C47"/>
    <w:rsid w:val="00DC42C6"/>
    <w:rsid w:val="00DD3098"/>
    <w:rsid w:val="00DF2466"/>
    <w:rsid w:val="00E03139"/>
    <w:rsid w:val="00E10EE7"/>
    <w:rsid w:val="00E53445"/>
    <w:rsid w:val="00E75073"/>
    <w:rsid w:val="00EB1C1A"/>
    <w:rsid w:val="00EE5309"/>
    <w:rsid w:val="00F005AF"/>
    <w:rsid w:val="00F130E3"/>
    <w:rsid w:val="00F20429"/>
    <w:rsid w:val="00F40331"/>
    <w:rsid w:val="00F42D03"/>
    <w:rsid w:val="00F834EA"/>
    <w:rsid w:val="00F931F8"/>
    <w:rsid w:val="00FA4324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38E1"/>
  <w15:docId w15:val="{53B5CBCC-54C8-4CD9-B940-690EAE60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Михайлов Никита Игоревич</cp:lastModifiedBy>
  <cp:revision>3</cp:revision>
  <cp:lastPrinted>2019-02-26T07:03:00Z</cp:lastPrinted>
  <dcterms:created xsi:type="dcterms:W3CDTF">2019-06-28T11:52:00Z</dcterms:created>
  <dcterms:modified xsi:type="dcterms:W3CDTF">2019-06-30T08:40:00Z</dcterms:modified>
</cp:coreProperties>
</file>